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83" w:rsidRPr="00F4458A" w:rsidRDefault="00F4458A" w:rsidP="005464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</w:t>
      </w:r>
    </w:p>
    <w:p w:rsidR="00B9676A" w:rsidRDefault="00F4458A" w:rsidP="0054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80F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967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6A" w:rsidRDefault="00B9676A" w:rsidP="00546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9676A" w:rsidRDefault="00B9676A" w:rsidP="00546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B9676A" w:rsidRDefault="00B9676A" w:rsidP="0054649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B9676A" w:rsidRDefault="00B9676A" w:rsidP="00546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9676A" w:rsidRDefault="00B9676A" w:rsidP="00FD2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52EA6">
        <w:rPr>
          <w:rFonts w:ascii="Times New Roman" w:hAnsi="Times New Roman" w:cs="Times New Roman"/>
          <w:sz w:val="28"/>
          <w:szCs w:val="28"/>
        </w:rPr>
        <w:t>Е</w:t>
      </w:r>
    </w:p>
    <w:p w:rsidR="005A4B7C" w:rsidRDefault="005A4B7C" w:rsidP="00FD2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76A" w:rsidRPr="005E25EE" w:rsidRDefault="00581402" w:rsidP="0054649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от  06 мая </w:t>
      </w:r>
      <w:r w:rsidR="001B20F1">
        <w:rPr>
          <w:rFonts w:ascii="Times New Roman" w:hAnsi="Times New Roman" w:cs="Times New Roman"/>
          <w:b/>
          <w:bCs/>
          <w:u w:val="single"/>
        </w:rPr>
        <w:t xml:space="preserve">2019 </w:t>
      </w:r>
      <w:r w:rsidR="00B949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1D583C" w:rsidRPr="005E25EE">
        <w:rPr>
          <w:rFonts w:ascii="Times New Roman" w:hAnsi="Times New Roman" w:cs="Times New Roman"/>
          <w:b/>
          <w:bCs/>
          <w:u w:val="single"/>
        </w:rPr>
        <w:t xml:space="preserve">года </w:t>
      </w:r>
      <w:r w:rsidR="00B9497E">
        <w:rPr>
          <w:rFonts w:ascii="Times New Roman" w:hAnsi="Times New Roman" w:cs="Times New Roman"/>
          <w:b/>
          <w:bCs/>
          <w:u w:val="single"/>
        </w:rPr>
        <w:t xml:space="preserve"> №</w:t>
      </w:r>
      <w:r w:rsidR="007A2004">
        <w:rPr>
          <w:rFonts w:ascii="Times New Roman" w:hAnsi="Times New Roman" w:cs="Times New Roman"/>
          <w:b/>
          <w:bCs/>
          <w:u w:val="single"/>
        </w:rPr>
        <w:t>137\1</w:t>
      </w:r>
    </w:p>
    <w:p w:rsidR="001D583C" w:rsidRPr="00A50517" w:rsidRDefault="001D583C" w:rsidP="001D583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0517">
        <w:rPr>
          <w:rFonts w:ascii="Times New Roman" w:hAnsi="Times New Roman" w:cs="Times New Roman"/>
          <w:bCs/>
          <w:sz w:val="20"/>
          <w:szCs w:val="20"/>
        </w:rPr>
        <w:t>п</w:t>
      </w:r>
      <w:proofErr w:type="gramStart"/>
      <w:r w:rsidRPr="00A50517">
        <w:rPr>
          <w:rFonts w:ascii="Times New Roman" w:hAnsi="Times New Roman" w:cs="Times New Roman"/>
          <w:bCs/>
          <w:sz w:val="20"/>
          <w:szCs w:val="20"/>
        </w:rPr>
        <w:t>.Б</w:t>
      </w:r>
      <w:proofErr w:type="gramEnd"/>
      <w:r w:rsidRPr="00A50517">
        <w:rPr>
          <w:rFonts w:ascii="Times New Roman" w:hAnsi="Times New Roman" w:cs="Times New Roman"/>
          <w:bCs/>
          <w:sz w:val="20"/>
          <w:szCs w:val="20"/>
        </w:rPr>
        <w:t>ердяуш</w:t>
      </w:r>
    </w:p>
    <w:p w:rsidR="00A50517" w:rsidRPr="005E25EE" w:rsidRDefault="00A50517" w:rsidP="001D58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676A" w:rsidRPr="001D583C" w:rsidRDefault="00B9676A" w:rsidP="001D583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9676A">
        <w:rPr>
          <w:rFonts w:ascii="Times New Roman" w:hAnsi="Times New Roman" w:cs="Times New Roman"/>
        </w:rPr>
        <w:t xml:space="preserve">О внесении изменений и дополнений </w:t>
      </w:r>
    </w:p>
    <w:p w:rsidR="00B9676A" w:rsidRPr="00B9676A" w:rsidRDefault="00B9676A" w:rsidP="00546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76A">
        <w:rPr>
          <w:rFonts w:ascii="Times New Roman" w:hAnsi="Times New Roman" w:cs="Times New Roman"/>
        </w:rPr>
        <w:t>в Устав Бердяушского городского поселения</w:t>
      </w:r>
    </w:p>
    <w:p w:rsidR="00B9676A" w:rsidRDefault="00B9676A" w:rsidP="0054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7213" w:rsidRDefault="006A7213" w:rsidP="0054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76A" w:rsidRDefault="00B9676A" w:rsidP="0054649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СОВЕТ ДЕПУТАТОВ БЕРДЯУШСКОГО ГОРОДСКОГО ПОСЕЛЕНИЯ </w:t>
      </w:r>
      <w:r w:rsidR="004311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РЕШАЕТ:</w:t>
      </w:r>
    </w:p>
    <w:p w:rsidR="00B9676A" w:rsidRDefault="00B9676A" w:rsidP="00546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1D7" w:rsidRPr="00BD3CB1" w:rsidRDefault="000659F6" w:rsidP="00BD3CB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BD3CB1">
        <w:rPr>
          <w:sz w:val="24"/>
          <w:szCs w:val="24"/>
        </w:rPr>
        <w:t xml:space="preserve">1. </w:t>
      </w:r>
      <w:r w:rsidR="006A7213" w:rsidRPr="00BD3CB1">
        <w:rPr>
          <w:sz w:val="24"/>
          <w:szCs w:val="24"/>
        </w:rPr>
        <w:t>Внести в Устав Бердяушского городског</w:t>
      </w:r>
      <w:r w:rsidR="00340727" w:rsidRPr="00BD3CB1">
        <w:rPr>
          <w:sz w:val="24"/>
          <w:szCs w:val="24"/>
        </w:rPr>
        <w:t>о поселения следующие изменения:</w:t>
      </w:r>
    </w:p>
    <w:p w:rsidR="00DE7C79" w:rsidRPr="00BD3CB1" w:rsidRDefault="0075685C" w:rsidP="00BD3CB1">
      <w:pPr>
        <w:spacing w:after="0" w:line="36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>1.</w:t>
      </w:r>
      <w:r w:rsidR="005A4B7C" w:rsidRPr="00BD3CB1">
        <w:rPr>
          <w:rFonts w:ascii="Times New Roman" w:hAnsi="Times New Roman" w:cs="Times New Roman"/>
          <w:sz w:val="24"/>
          <w:szCs w:val="24"/>
        </w:rPr>
        <w:t xml:space="preserve"> </w:t>
      </w:r>
      <w:r w:rsidR="00D971D7" w:rsidRPr="00BD3CB1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B9497E" w:rsidRPr="00BD3CB1">
        <w:rPr>
          <w:rFonts w:ascii="Times New Roman" w:hAnsi="Times New Roman" w:cs="Times New Roman"/>
          <w:sz w:val="24"/>
          <w:szCs w:val="24"/>
        </w:rPr>
        <w:t>6</w:t>
      </w:r>
      <w:r w:rsidR="009E31C2" w:rsidRPr="00BD3CB1">
        <w:rPr>
          <w:rFonts w:ascii="Times New Roman" w:hAnsi="Times New Roman" w:cs="Times New Roman"/>
          <w:sz w:val="24"/>
          <w:szCs w:val="24"/>
        </w:rPr>
        <w:t>:</w:t>
      </w:r>
    </w:p>
    <w:p w:rsidR="00C337B7" w:rsidRPr="00BD3CB1" w:rsidRDefault="008B638A" w:rsidP="00C33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 xml:space="preserve">1) </w:t>
      </w:r>
      <w:r w:rsidR="00C337B7" w:rsidRPr="00BD3CB1">
        <w:rPr>
          <w:rFonts w:ascii="Times New Roman" w:hAnsi="Times New Roman" w:cs="Times New Roman"/>
          <w:sz w:val="24"/>
          <w:szCs w:val="24"/>
        </w:rPr>
        <w:t>в пункте 1 подпункт 5 изложить в следующей редакции:</w:t>
      </w:r>
    </w:p>
    <w:p w:rsidR="00C337B7" w:rsidRDefault="00C337B7" w:rsidP="00C33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CB1">
        <w:rPr>
          <w:rFonts w:ascii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33B91" w:rsidRPr="00BD3CB1" w:rsidRDefault="00833B91" w:rsidP="00BD3CB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>2) в пункте 1 подпункт 19 изложить в следующей редакции:</w:t>
      </w:r>
    </w:p>
    <w:p w:rsidR="00833B91" w:rsidRPr="00BD3CB1" w:rsidRDefault="00833B91" w:rsidP="00BD3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>;</w:t>
      </w:r>
    </w:p>
    <w:p w:rsidR="00C337B7" w:rsidRPr="00BD3CB1" w:rsidRDefault="00833B91" w:rsidP="00C337B7">
      <w:pPr>
        <w:spacing w:after="0" w:line="36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 xml:space="preserve">3) </w:t>
      </w:r>
      <w:r w:rsidR="00C337B7" w:rsidRPr="00BD3CB1">
        <w:rPr>
          <w:rFonts w:ascii="Times New Roman" w:hAnsi="Times New Roman" w:cs="Times New Roman"/>
          <w:sz w:val="24"/>
          <w:szCs w:val="24"/>
        </w:rPr>
        <w:t>в пункте 1 подпункт 21 изложить в следующей редакции:</w:t>
      </w:r>
    </w:p>
    <w:p w:rsidR="00833B91" w:rsidRPr="00BD3CB1" w:rsidRDefault="00C337B7" w:rsidP="00C337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CB1">
        <w:rPr>
          <w:rFonts w:ascii="Times New Roman" w:hAnsi="Times New Roman" w:cs="Times New Roman"/>
          <w:sz w:val="24"/>
          <w:szCs w:val="24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ведение информационной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BD3CB1">
        <w:rPr>
          <w:rFonts w:ascii="Times New Roman" w:hAnsi="Times New Roman" w:cs="Times New Roman"/>
          <w:sz w:val="24"/>
          <w:szCs w:val="24"/>
        </w:rPr>
        <w:lastRenderedPageBreak/>
        <w:t>обеспечения градостроительной деятельности, осуществляемой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204E" w:rsidRPr="00BD3CB1" w:rsidRDefault="00833B91" w:rsidP="00BD3CB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>3. В статье 12</w:t>
      </w:r>
      <w:r w:rsidR="00FA204E" w:rsidRPr="00BD3CB1">
        <w:rPr>
          <w:rFonts w:ascii="Times New Roman" w:hAnsi="Times New Roman" w:cs="Times New Roman"/>
          <w:sz w:val="24"/>
          <w:szCs w:val="24"/>
        </w:rPr>
        <w:t>:</w:t>
      </w:r>
    </w:p>
    <w:p w:rsidR="00FA204E" w:rsidRPr="00BD3CB1" w:rsidRDefault="00BD3CB1" w:rsidP="00BD3CB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3B91" w:rsidRPr="00BD3CB1">
        <w:rPr>
          <w:rFonts w:ascii="Times New Roman" w:hAnsi="Times New Roman" w:cs="Times New Roman"/>
          <w:sz w:val="24"/>
          <w:szCs w:val="24"/>
        </w:rPr>
        <w:t xml:space="preserve">ункт 6 </w:t>
      </w:r>
      <w:r w:rsidR="00487878" w:rsidRPr="00BD3CB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7270" w:rsidRPr="00BD3CB1" w:rsidRDefault="00833B91" w:rsidP="00BD3CB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>«6.</w:t>
      </w:r>
      <w:r w:rsidR="00487878" w:rsidRPr="00BD3CB1">
        <w:rPr>
          <w:rFonts w:ascii="Times New Roman" w:hAnsi="Times New Roman" w:cs="Times New Roman"/>
          <w:sz w:val="24"/>
          <w:szCs w:val="24"/>
        </w:rPr>
        <w:t xml:space="preserve"> </w:t>
      </w:r>
      <w:r w:rsidRPr="00BD3CB1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определяются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решений.».</w:t>
      </w:r>
    </w:p>
    <w:p w:rsidR="00536B65" w:rsidRPr="00BD3CB1" w:rsidRDefault="00237270" w:rsidP="00BD3CB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>5.</w:t>
      </w:r>
      <w:r w:rsidR="00833B91" w:rsidRPr="00BD3CB1">
        <w:rPr>
          <w:rFonts w:ascii="Times New Roman" w:hAnsi="Times New Roman" w:cs="Times New Roman"/>
          <w:sz w:val="24"/>
          <w:szCs w:val="24"/>
        </w:rPr>
        <w:t xml:space="preserve"> В статье 32</w:t>
      </w:r>
      <w:r w:rsidR="00507D68" w:rsidRPr="00BD3CB1">
        <w:rPr>
          <w:rFonts w:ascii="Times New Roman" w:hAnsi="Times New Roman" w:cs="Times New Roman"/>
          <w:sz w:val="24"/>
          <w:szCs w:val="24"/>
        </w:rPr>
        <w:t>:</w:t>
      </w:r>
    </w:p>
    <w:p w:rsidR="00C337B7" w:rsidRPr="00BD3CB1" w:rsidRDefault="00377D4A" w:rsidP="00C337B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 xml:space="preserve">1) </w:t>
      </w:r>
      <w:r w:rsidR="00C337B7" w:rsidRPr="00BD3CB1">
        <w:rPr>
          <w:rFonts w:ascii="Times New Roman" w:hAnsi="Times New Roman" w:cs="Times New Roman"/>
          <w:sz w:val="24"/>
          <w:szCs w:val="24"/>
        </w:rPr>
        <w:t>в пункте  1 подпункт 4  изложить в следующей редакции:</w:t>
      </w:r>
    </w:p>
    <w:p w:rsidR="00C337B7" w:rsidRDefault="00C337B7" w:rsidP="00C337B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CB1">
        <w:rPr>
          <w:rFonts w:ascii="Times New Roman" w:hAnsi="Times New Roman" w:cs="Times New Roman"/>
          <w:sz w:val="24"/>
          <w:szCs w:val="24"/>
        </w:rPr>
        <w:lastRenderedPageBreak/>
        <w:t>«4) организует дорожную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поселения, организует дорожное движение, а также осуществляет иные полномочия в области использования автомобильных дорог и осуществления дорожной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337B7" w:rsidRPr="00BD3CB1" w:rsidRDefault="00C337B7" w:rsidP="00C337B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D3CB1">
        <w:rPr>
          <w:rFonts w:ascii="Times New Roman" w:hAnsi="Times New Roman" w:cs="Times New Roman"/>
          <w:sz w:val="24"/>
          <w:szCs w:val="24"/>
        </w:rPr>
        <w:t>в пункте  1 подпункт 18  изложить в следующей редакции:</w:t>
      </w:r>
    </w:p>
    <w:p w:rsidR="00C337B7" w:rsidRPr="00BD3CB1" w:rsidRDefault="00C337B7" w:rsidP="00C337B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>«18) участвует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>;</w:t>
      </w:r>
    </w:p>
    <w:p w:rsidR="00507D68" w:rsidRPr="00BD3CB1" w:rsidRDefault="00C337B7" w:rsidP="00C337B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B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B91" w:rsidRPr="00BD3CB1">
        <w:rPr>
          <w:rFonts w:ascii="Times New Roman" w:hAnsi="Times New Roman" w:cs="Times New Roman"/>
          <w:sz w:val="24"/>
          <w:szCs w:val="24"/>
        </w:rPr>
        <w:t>в</w:t>
      </w:r>
      <w:r w:rsidR="00507D68" w:rsidRPr="00BD3CB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33B91" w:rsidRPr="00BD3CB1">
        <w:rPr>
          <w:rFonts w:ascii="Times New Roman" w:hAnsi="Times New Roman" w:cs="Times New Roman"/>
          <w:sz w:val="24"/>
          <w:szCs w:val="24"/>
        </w:rPr>
        <w:t xml:space="preserve">е  1 подпункт 20 </w:t>
      </w:r>
      <w:r w:rsidR="00507D68" w:rsidRPr="00BD3CB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33B91" w:rsidRPr="00BD3CB1" w:rsidRDefault="00833B91" w:rsidP="00C337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CB1">
        <w:rPr>
          <w:rFonts w:ascii="Times New Roman" w:hAnsi="Times New Roman" w:cs="Times New Roman"/>
          <w:sz w:val="24"/>
          <w:szCs w:val="24"/>
        </w:rPr>
        <w:t>«20) организует подготовку генеральных планов поселения, правил землепользования и застройки, утверждает подготовленную на основе генеральных планов поселения документацию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утверждает местные нормативы градостроительного проектирования поселения, ведет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 xml:space="preserve">информационную систему обеспечения градостроительной деятельности, осуществляемой на территории поселения, резервирует земли и изымает земельные участки в границах поселения для муниципальных нужд, осуществляет муниципальный земельный контроль в границах поселения, 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</w:t>
      </w:r>
      <w:r w:rsidR="001E1148" w:rsidRPr="00BD3CB1">
        <w:rPr>
          <w:rFonts w:ascii="Times New Roman" w:hAnsi="Times New Roman" w:cs="Times New Roman"/>
          <w:sz w:val="24"/>
          <w:szCs w:val="24"/>
        </w:rPr>
        <w:t>в ходе таких осмотров нарушений</w:t>
      </w:r>
      <w:r w:rsidRPr="00BD3CB1">
        <w:rPr>
          <w:rFonts w:ascii="Times New Roman" w:hAnsi="Times New Roman" w:cs="Times New Roman"/>
          <w:sz w:val="24"/>
          <w:szCs w:val="24"/>
        </w:rPr>
        <w:t>, направляет уведомление о соответствии указанных в уведомлении о планируемом строительстве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CB1">
        <w:rPr>
          <w:rFonts w:ascii="Times New Roman" w:hAnsi="Times New Roman" w:cs="Times New Roman"/>
          <w:sz w:val="24"/>
          <w:szCs w:val="24"/>
        </w:rPr>
        <w:t xml:space="preserve"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</w:t>
      </w:r>
      <w:r w:rsidRPr="00BD3CB1">
        <w:rPr>
          <w:rFonts w:ascii="Times New Roman" w:hAnsi="Times New Roman" w:cs="Times New Roman"/>
          <w:sz w:val="24"/>
          <w:szCs w:val="24"/>
        </w:rPr>
        <w:lastRenderedPageBreak/>
        <w:t>объектов индивидуального жилищного строительства или садовых домов на земельных участках, расположенных на территориях поселений, принимает в соответствии с гражданским законодательством Российской Федерации решение о сносе самовольной постройки, решение о сносе самовольной постройки или ее приведении в соответствие с установленными требованиями</w:t>
      </w:r>
      <w:proofErr w:type="gramEnd"/>
      <w:r w:rsidRPr="00BD3CB1">
        <w:rPr>
          <w:rFonts w:ascii="Times New Roman" w:hAnsi="Times New Roman" w:cs="Times New Roman"/>
          <w:sz w:val="24"/>
          <w:szCs w:val="24"/>
        </w:rPr>
        <w:t xml:space="preserve">, решение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r w:rsidR="00C337B7">
        <w:rPr>
          <w:rFonts w:ascii="Times New Roman" w:hAnsi="Times New Roman" w:cs="Times New Roman"/>
          <w:sz w:val="24"/>
          <w:szCs w:val="24"/>
        </w:rPr>
        <w:t>кодексом Российской Федерации</w:t>
      </w:r>
      <w:proofErr w:type="gramStart"/>
      <w:r w:rsidR="00C337B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C337B7">
        <w:rPr>
          <w:rFonts w:ascii="Times New Roman" w:hAnsi="Times New Roman" w:cs="Times New Roman"/>
          <w:sz w:val="24"/>
          <w:szCs w:val="24"/>
        </w:rPr>
        <w:t>.</w:t>
      </w:r>
    </w:p>
    <w:p w:rsidR="00340727" w:rsidRPr="00BD3CB1" w:rsidRDefault="00340727" w:rsidP="00BD3CB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BD3CB1">
        <w:rPr>
          <w:sz w:val="24"/>
          <w:szCs w:val="24"/>
        </w:rPr>
        <w:t>2. Настоящее решение подлежит официальному опубликованию в газете «</w:t>
      </w:r>
      <w:proofErr w:type="spellStart"/>
      <w:r w:rsidRPr="00BD3CB1">
        <w:rPr>
          <w:sz w:val="24"/>
          <w:szCs w:val="24"/>
        </w:rPr>
        <w:t>Саткинский</w:t>
      </w:r>
      <w:proofErr w:type="spellEnd"/>
      <w:r w:rsidRPr="00BD3CB1">
        <w:rPr>
          <w:sz w:val="24"/>
          <w:szCs w:val="24"/>
        </w:rPr>
        <w:t xml:space="preserve"> рабочий»,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340727" w:rsidRPr="00BD3CB1" w:rsidRDefault="00340727" w:rsidP="00BD3CB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BD3CB1">
        <w:rPr>
          <w:sz w:val="24"/>
          <w:szCs w:val="24"/>
        </w:rPr>
        <w:t xml:space="preserve">3. Настоящее решение вступает в силу после его официального опубликования </w:t>
      </w:r>
      <w:r w:rsidR="00E82926">
        <w:rPr>
          <w:sz w:val="24"/>
          <w:szCs w:val="24"/>
        </w:rPr>
        <w:t>в газете «Саткинский рабочий».</w:t>
      </w:r>
    </w:p>
    <w:p w:rsidR="004F3BC8" w:rsidRPr="00BD3CB1" w:rsidRDefault="004F3BC8" w:rsidP="000643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6E7" w:rsidRPr="00BD3CB1" w:rsidRDefault="00BC16E7" w:rsidP="00995391">
      <w:pPr>
        <w:pStyle w:val="a3"/>
        <w:jc w:val="both"/>
        <w:rPr>
          <w:sz w:val="24"/>
          <w:szCs w:val="24"/>
        </w:rPr>
      </w:pPr>
    </w:p>
    <w:p w:rsidR="00BC16E7" w:rsidRDefault="00BC16E7" w:rsidP="00BC1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C16E7" w:rsidRDefault="00BC16E7" w:rsidP="00BC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</w:t>
      </w:r>
      <w:r w:rsidR="00D540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С.В. Щербакова</w:t>
      </w:r>
    </w:p>
    <w:p w:rsidR="00BC16E7" w:rsidRDefault="00BC16E7" w:rsidP="00BC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B7C" w:rsidRDefault="005A4B7C" w:rsidP="00BC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E7" w:rsidRDefault="00BC16E7" w:rsidP="00BC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6E7" w:rsidRDefault="00BC16E7" w:rsidP="00BC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70" w:rsidRPr="0042208C" w:rsidRDefault="00257F70" w:rsidP="00422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F70" w:rsidRPr="0042208C" w:rsidSect="00EC492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E97"/>
    <w:multiLevelType w:val="hybridMultilevel"/>
    <w:tmpl w:val="D756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0F20"/>
    <w:multiLevelType w:val="hybridMultilevel"/>
    <w:tmpl w:val="FBE0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34341EE0"/>
    <w:lvl w:ilvl="0" w:tplc="C052BF96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82A09"/>
    <w:multiLevelType w:val="hybridMultilevel"/>
    <w:tmpl w:val="C2F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522EF"/>
    <w:multiLevelType w:val="hybridMultilevel"/>
    <w:tmpl w:val="CECAAE34"/>
    <w:lvl w:ilvl="0" w:tplc="90942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4757D"/>
    <w:multiLevelType w:val="hybridMultilevel"/>
    <w:tmpl w:val="E0DE5252"/>
    <w:lvl w:ilvl="0" w:tplc="F98C21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676A"/>
    <w:rsid w:val="0001734B"/>
    <w:rsid w:val="00025718"/>
    <w:rsid w:val="000423E9"/>
    <w:rsid w:val="00051E8D"/>
    <w:rsid w:val="0006437B"/>
    <w:rsid w:val="000643CA"/>
    <w:rsid w:val="000659F6"/>
    <w:rsid w:val="00066C89"/>
    <w:rsid w:val="0009316F"/>
    <w:rsid w:val="00096279"/>
    <w:rsid w:val="000A0062"/>
    <w:rsid w:val="000A720D"/>
    <w:rsid w:val="000B64E4"/>
    <w:rsid w:val="000C2922"/>
    <w:rsid w:val="000E2B1C"/>
    <w:rsid w:val="000F3631"/>
    <w:rsid w:val="000F69EF"/>
    <w:rsid w:val="000F7AAF"/>
    <w:rsid w:val="00137EB5"/>
    <w:rsid w:val="00147A2D"/>
    <w:rsid w:val="001551A8"/>
    <w:rsid w:val="0016522E"/>
    <w:rsid w:val="00167BED"/>
    <w:rsid w:val="001737B0"/>
    <w:rsid w:val="00181049"/>
    <w:rsid w:val="001B20F1"/>
    <w:rsid w:val="001C36EF"/>
    <w:rsid w:val="001C79E6"/>
    <w:rsid w:val="001D583C"/>
    <w:rsid w:val="001E1148"/>
    <w:rsid w:val="001E1215"/>
    <w:rsid w:val="00203BED"/>
    <w:rsid w:val="00216470"/>
    <w:rsid w:val="00237270"/>
    <w:rsid w:val="00243021"/>
    <w:rsid w:val="00245640"/>
    <w:rsid w:val="00257F70"/>
    <w:rsid w:val="0026048D"/>
    <w:rsid w:val="00284FCD"/>
    <w:rsid w:val="00287596"/>
    <w:rsid w:val="002934FE"/>
    <w:rsid w:val="00295AF2"/>
    <w:rsid w:val="002B2399"/>
    <w:rsid w:val="002C121B"/>
    <w:rsid w:val="002E21BA"/>
    <w:rsid w:val="002F1989"/>
    <w:rsid w:val="00317A83"/>
    <w:rsid w:val="003368FD"/>
    <w:rsid w:val="00340727"/>
    <w:rsid w:val="0034779A"/>
    <w:rsid w:val="00367CAA"/>
    <w:rsid w:val="00372074"/>
    <w:rsid w:val="00377D4A"/>
    <w:rsid w:val="0038146F"/>
    <w:rsid w:val="00395A4A"/>
    <w:rsid w:val="003B280C"/>
    <w:rsid w:val="003E11E7"/>
    <w:rsid w:val="003F017C"/>
    <w:rsid w:val="0042208C"/>
    <w:rsid w:val="004311A8"/>
    <w:rsid w:val="004574F8"/>
    <w:rsid w:val="00472C4A"/>
    <w:rsid w:val="00475620"/>
    <w:rsid w:val="00476385"/>
    <w:rsid w:val="004804EF"/>
    <w:rsid w:val="004829DF"/>
    <w:rsid w:val="00483920"/>
    <w:rsid w:val="00487878"/>
    <w:rsid w:val="004909FC"/>
    <w:rsid w:val="004B5BCC"/>
    <w:rsid w:val="004C3002"/>
    <w:rsid w:val="004F3BC8"/>
    <w:rsid w:val="00505A69"/>
    <w:rsid w:val="00507D68"/>
    <w:rsid w:val="00510829"/>
    <w:rsid w:val="00510BA6"/>
    <w:rsid w:val="00522F22"/>
    <w:rsid w:val="005256A5"/>
    <w:rsid w:val="005278B6"/>
    <w:rsid w:val="0053468B"/>
    <w:rsid w:val="00536B65"/>
    <w:rsid w:val="0054649B"/>
    <w:rsid w:val="00552EA6"/>
    <w:rsid w:val="005623C6"/>
    <w:rsid w:val="00581402"/>
    <w:rsid w:val="00581471"/>
    <w:rsid w:val="005A4B7C"/>
    <w:rsid w:val="005C7B56"/>
    <w:rsid w:val="005D0442"/>
    <w:rsid w:val="005D7E9B"/>
    <w:rsid w:val="005E25EE"/>
    <w:rsid w:val="005E2DEF"/>
    <w:rsid w:val="006040E4"/>
    <w:rsid w:val="006053FB"/>
    <w:rsid w:val="006064F2"/>
    <w:rsid w:val="006251ED"/>
    <w:rsid w:val="0062550F"/>
    <w:rsid w:val="006358D2"/>
    <w:rsid w:val="00635CB7"/>
    <w:rsid w:val="006408E5"/>
    <w:rsid w:val="00640A50"/>
    <w:rsid w:val="00644CA2"/>
    <w:rsid w:val="00647C41"/>
    <w:rsid w:val="0065520D"/>
    <w:rsid w:val="00681995"/>
    <w:rsid w:val="006A7213"/>
    <w:rsid w:val="006B6586"/>
    <w:rsid w:val="006B7F1F"/>
    <w:rsid w:val="006C7C46"/>
    <w:rsid w:val="006E2D3F"/>
    <w:rsid w:val="006E6908"/>
    <w:rsid w:val="006F16ED"/>
    <w:rsid w:val="006F196B"/>
    <w:rsid w:val="00705B32"/>
    <w:rsid w:val="007116E4"/>
    <w:rsid w:val="00720546"/>
    <w:rsid w:val="0075418C"/>
    <w:rsid w:val="0075685C"/>
    <w:rsid w:val="00763B2C"/>
    <w:rsid w:val="00772A78"/>
    <w:rsid w:val="007835C6"/>
    <w:rsid w:val="007A2004"/>
    <w:rsid w:val="007D00F5"/>
    <w:rsid w:val="007D2D4B"/>
    <w:rsid w:val="007D35E8"/>
    <w:rsid w:val="007D68C9"/>
    <w:rsid w:val="007F3B0B"/>
    <w:rsid w:val="007F479B"/>
    <w:rsid w:val="007F7052"/>
    <w:rsid w:val="00806228"/>
    <w:rsid w:val="00806F7C"/>
    <w:rsid w:val="00812260"/>
    <w:rsid w:val="00816466"/>
    <w:rsid w:val="0082530E"/>
    <w:rsid w:val="00825E75"/>
    <w:rsid w:val="00833B91"/>
    <w:rsid w:val="00840390"/>
    <w:rsid w:val="0084459C"/>
    <w:rsid w:val="0084736A"/>
    <w:rsid w:val="00880814"/>
    <w:rsid w:val="00880FC6"/>
    <w:rsid w:val="00883672"/>
    <w:rsid w:val="00884E70"/>
    <w:rsid w:val="0088592E"/>
    <w:rsid w:val="008875A0"/>
    <w:rsid w:val="008903CB"/>
    <w:rsid w:val="00894ECC"/>
    <w:rsid w:val="008B638A"/>
    <w:rsid w:val="008C2455"/>
    <w:rsid w:val="008C5DE7"/>
    <w:rsid w:val="008D04BD"/>
    <w:rsid w:val="008E552A"/>
    <w:rsid w:val="00902FFA"/>
    <w:rsid w:val="00922000"/>
    <w:rsid w:val="009259C2"/>
    <w:rsid w:val="00931950"/>
    <w:rsid w:val="00932C1D"/>
    <w:rsid w:val="00962B6F"/>
    <w:rsid w:val="00963547"/>
    <w:rsid w:val="00995391"/>
    <w:rsid w:val="00995A34"/>
    <w:rsid w:val="009A1F6C"/>
    <w:rsid w:val="009B323B"/>
    <w:rsid w:val="009B387C"/>
    <w:rsid w:val="009D5992"/>
    <w:rsid w:val="009E31C2"/>
    <w:rsid w:val="00A01D75"/>
    <w:rsid w:val="00A03DD9"/>
    <w:rsid w:val="00A30E73"/>
    <w:rsid w:val="00A31527"/>
    <w:rsid w:val="00A31DBD"/>
    <w:rsid w:val="00A50517"/>
    <w:rsid w:val="00A53B21"/>
    <w:rsid w:val="00A74914"/>
    <w:rsid w:val="00A80138"/>
    <w:rsid w:val="00A94D4B"/>
    <w:rsid w:val="00AA1A67"/>
    <w:rsid w:val="00AA2051"/>
    <w:rsid w:val="00AA58F1"/>
    <w:rsid w:val="00AA6421"/>
    <w:rsid w:val="00AC296A"/>
    <w:rsid w:val="00AD4E34"/>
    <w:rsid w:val="00AD4E80"/>
    <w:rsid w:val="00AD77EF"/>
    <w:rsid w:val="00AE7484"/>
    <w:rsid w:val="00AE7DB5"/>
    <w:rsid w:val="00AF2765"/>
    <w:rsid w:val="00AF3064"/>
    <w:rsid w:val="00B042FF"/>
    <w:rsid w:val="00B0721B"/>
    <w:rsid w:val="00B076A2"/>
    <w:rsid w:val="00B1236A"/>
    <w:rsid w:val="00B31465"/>
    <w:rsid w:val="00B4141F"/>
    <w:rsid w:val="00B455FE"/>
    <w:rsid w:val="00B5053F"/>
    <w:rsid w:val="00B60C07"/>
    <w:rsid w:val="00B708EE"/>
    <w:rsid w:val="00B76BF6"/>
    <w:rsid w:val="00B90C2E"/>
    <w:rsid w:val="00B9497E"/>
    <w:rsid w:val="00B9676A"/>
    <w:rsid w:val="00BB6920"/>
    <w:rsid w:val="00BC16E7"/>
    <w:rsid w:val="00BC1BF5"/>
    <w:rsid w:val="00BD3CB1"/>
    <w:rsid w:val="00BD4509"/>
    <w:rsid w:val="00BF2DFB"/>
    <w:rsid w:val="00C2561F"/>
    <w:rsid w:val="00C27BA9"/>
    <w:rsid w:val="00C300BC"/>
    <w:rsid w:val="00C32276"/>
    <w:rsid w:val="00C337B7"/>
    <w:rsid w:val="00C35C2B"/>
    <w:rsid w:val="00C81FB6"/>
    <w:rsid w:val="00C914BF"/>
    <w:rsid w:val="00CA3431"/>
    <w:rsid w:val="00CD59D6"/>
    <w:rsid w:val="00CF1FAB"/>
    <w:rsid w:val="00CF6D31"/>
    <w:rsid w:val="00D04D2E"/>
    <w:rsid w:val="00D06CBE"/>
    <w:rsid w:val="00D27531"/>
    <w:rsid w:val="00D540F7"/>
    <w:rsid w:val="00D65842"/>
    <w:rsid w:val="00D754F7"/>
    <w:rsid w:val="00D971D7"/>
    <w:rsid w:val="00DB7318"/>
    <w:rsid w:val="00DE7C79"/>
    <w:rsid w:val="00E03A80"/>
    <w:rsid w:val="00E31EE8"/>
    <w:rsid w:val="00E82926"/>
    <w:rsid w:val="00E863C9"/>
    <w:rsid w:val="00E90BCA"/>
    <w:rsid w:val="00E934D7"/>
    <w:rsid w:val="00E93B62"/>
    <w:rsid w:val="00E94DD6"/>
    <w:rsid w:val="00EC492A"/>
    <w:rsid w:val="00ED3D90"/>
    <w:rsid w:val="00F062B1"/>
    <w:rsid w:val="00F10182"/>
    <w:rsid w:val="00F419F1"/>
    <w:rsid w:val="00F4458A"/>
    <w:rsid w:val="00F73631"/>
    <w:rsid w:val="00F84DC1"/>
    <w:rsid w:val="00F960C3"/>
    <w:rsid w:val="00FA204E"/>
    <w:rsid w:val="00FA7236"/>
    <w:rsid w:val="00FC5164"/>
    <w:rsid w:val="00FD2DE6"/>
    <w:rsid w:val="00FD5937"/>
    <w:rsid w:val="00FE50EC"/>
    <w:rsid w:val="00FF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C6"/>
  </w:style>
  <w:style w:type="paragraph" w:styleId="2">
    <w:name w:val="heading 2"/>
    <w:basedOn w:val="a"/>
    <w:next w:val="a"/>
    <w:link w:val="20"/>
    <w:semiHidden/>
    <w:unhideWhenUsed/>
    <w:qFormat/>
    <w:rsid w:val="00B9676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676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967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96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96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1D7"/>
    <w:pPr>
      <w:ind w:left="720"/>
      <w:contextualSpacing/>
    </w:pPr>
  </w:style>
  <w:style w:type="paragraph" w:customStyle="1" w:styleId="ConsPlusNormal">
    <w:name w:val="ConsPlusNormal"/>
    <w:uiPriority w:val="99"/>
    <w:rsid w:val="004B5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C50B-C1B6-419C-8D46-D989F448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200</cp:revision>
  <cp:lastPrinted>2017-03-15T05:15:00Z</cp:lastPrinted>
  <dcterms:created xsi:type="dcterms:W3CDTF">2015-01-14T03:28:00Z</dcterms:created>
  <dcterms:modified xsi:type="dcterms:W3CDTF">2019-05-06T10:41:00Z</dcterms:modified>
</cp:coreProperties>
</file>